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bookmarkStart w:name="bookmarkid.1fob9te" w:id="0"/>
      <w:bookmarkEnd w:id="0"/>
      <w:r>
        <w:rPr>
          <w:rFonts w:ascii="Helvetica Neue" w:hAnsi="Helvetica Neue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490826" cy="43352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26" cy="433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Helvetica Neue" w:hAnsi="Helvetica Ne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IMMEDIATE RELEASE: </w:t>
      </w:r>
      <w:r>
        <w:rPr>
          <w:rFonts w:ascii="Helvetica Neue" w:hAnsi="Helvetica Neue"/>
          <w:sz w:val="20"/>
          <w:szCs w:val="20"/>
          <w:rtl w:val="0"/>
          <w:lang w:val="de-DE"/>
        </w:rPr>
        <w:t>DECEMBER 16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2021</w:t>
      </w:r>
      <w:r>
        <w:rPr>
          <w:b w:val="1"/>
          <w:bCs w:val="1"/>
        </w:rPr>
        <w:br w:type="textWrapping"/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A Midsummer Night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Dream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>at The Studios of Key West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Rooftop Terrace at Twilight Sets the Stage for Shakespeare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 xml:space="preserve">s Most Beloved Comedy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[Key West, FL.]  The winter event season at The Studios of Key West kicks off with a flourish with a fantastically reimagined version</w:t>
      </w:r>
      <w:r>
        <w:rPr>
          <w:rtl w:val="0"/>
          <w:lang w:val="en-US"/>
        </w:rPr>
        <w:t xml:space="preserve"> of</w:t>
      </w:r>
      <w:r>
        <w:rPr>
          <w:rtl w:val="0"/>
          <w:lang w:val="en-US"/>
        </w:rPr>
        <w:t xml:space="preserve"> Shakespeare</w:t>
      </w:r>
      <w:r>
        <w:rPr>
          <w:rtl w:val="1"/>
        </w:rPr>
        <w:t>’</w:t>
      </w:r>
      <w:r>
        <w:rPr>
          <w:rtl w:val="0"/>
          <w:lang w:val="en-US"/>
        </w:rPr>
        <w:t>s most beloved comedy.</w:t>
      </w:r>
      <w:r>
        <w:rPr>
          <w:rtl w:val="0"/>
        </w:rPr>
        <w:t> “</w:t>
      </w:r>
      <w:r>
        <w:rPr>
          <w:rtl w:val="0"/>
          <w:lang w:val="en-US"/>
        </w:rPr>
        <w:t>A Midsummer Night</w:t>
      </w:r>
      <w:r>
        <w:rPr>
          <w:rtl w:val="1"/>
        </w:rPr>
        <w:t>’</w:t>
      </w:r>
      <w:r>
        <w:rPr>
          <w:rtl w:val="0"/>
          <w:lang w:val="en-US"/>
        </w:rPr>
        <w:t>s Dream</w:t>
      </w:r>
      <w:r>
        <w:rPr>
          <w:rtl w:val="0"/>
        </w:rPr>
        <w:t xml:space="preserve">” </w:t>
      </w:r>
      <w:r>
        <w:rPr>
          <w:rtl w:val="0"/>
          <w:lang w:val="en-US"/>
        </w:rPr>
        <w:t>comes to life at twilight atop Hugh</w:t>
      </w:r>
      <w:r>
        <w:rPr>
          <w:rtl w:val="1"/>
        </w:rPr>
        <w:t>’</w:t>
      </w:r>
      <w:r>
        <w:rPr>
          <w:rtl w:val="0"/>
          <w:lang w:val="en-US"/>
        </w:rPr>
        <w:t>s View, The Studios</w:t>
      </w:r>
      <w:r>
        <w:rPr>
          <w:rtl w:val="1"/>
        </w:rPr>
        <w:t xml:space="preserve">’ </w:t>
      </w:r>
      <w:r>
        <w:rPr>
          <w:rtl w:val="0"/>
          <w:lang w:val="en-US"/>
        </w:rPr>
        <w:t>gorgeous rooftop terrace, for a limited run of eight nights January 19-29. Tickets can now be purchased at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"http://www.tskw.org/"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tskw.org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  <w:lang w:val="en-US"/>
        </w:rPr>
        <w:t>or by calling 305-296-0458.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Reconceived and directed by Richard Ericson, this 75-minute production of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Midsummer</w:t>
      </w:r>
      <w:r>
        <w:rPr>
          <w:rtl w:val="0"/>
        </w:rPr>
        <w:t xml:space="preserve">” </w:t>
      </w:r>
      <w:r>
        <w:rPr>
          <w:rtl w:val="0"/>
          <w:lang w:val="en-US"/>
        </w:rPr>
        <w:t>is staged in the sky, with a panoramic vista across the rooftops of Old Town. It features a quick-change cast of five local and imported actors, alongside the bold and original life-sized creations of master puppet designer Jeff Goltz.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Our goal with this production of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Midsummer</w:t>
      </w:r>
      <w:r>
        <w:rPr>
          <w:rtl w:val="0"/>
        </w:rPr>
        <w:t xml:space="preserve">” </w:t>
      </w:r>
      <w:r>
        <w:rPr>
          <w:rtl w:val="0"/>
          <w:lang w:val="en-US"/>
        </w:rPr>
        <w:t>is to treat audiences to something they</w:t>
      </w:r>
      <w:r>
        <w:rPr>
          <w:rtl w:val="1"/>
        </w:rPr>
        <w:t>’</w:t>
      </w:r>
      <w:r>
        <w:rPr>
          <w:rtl w:val="0"/>
          <w:lang w:val="en-US"/>
        </w:rPr>
        <w:t>ve likely not seen before,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said Ericson, who has directed and produced plays and musicals on and off-Broadway, nationally, and internationally for over 40 years.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Jeff Goltz is a gifted artist, and the puppets he</w:t>
      </w:r>
      <w:r>
        <w:rPr>
          <w:rtl w:val="1"/>
        </w:rPr>
        <w:t>’</w:t>
      </w:r>
      <w:r>
        <w:rPr>
          <w:rtl w:val="0"/>
          <w:lang w:val="en-US"/>
        </w:rPr>
        <w:t>s created for this show perfectly embody the magic, passion and comedy needed to do justice to the poetry of the Bard."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 less important than the puppets, a talented cast of actors play out the explosive conflict of the fairy queen Titania (Vanessa McCaffrey) and her bad-boy king Oberon (New York actor</w:t>
      </w:r>
      <w:r>
        <w:rPr>
          <w:rtl w:val="0"/>
        </w:rPr>
        <w:t> </w:t>
      </w:r>
      <w:r>
        <w:rPr>
          <w:rtl w:val="0"/>
          <w:lang w:val="en-US"/>
        </w:rPr>
        <w:t>L. Hardwicke), while the play</w:t>
      </w:r>
      <w:r>
        <w:rPr>
          <w:rtl w:val="1"/>
        </w:rPr>
        <w:t>’</w:t>
      </w:r>
      <w:r>
        <w:rPr>
          <w:rtl w:val="0"/>
          <w:lang w:val="en-US"/>
        </w:rPr>
        <w:t xml:space="preserve">s high-born human lovers jostle for more earthly sex and romance. </w:t>
      </w:r>
      <w:r>
        <w:rPr>
          <w:rtl w:val="0"/>
        </w:rPr>
        <w:t> 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Hovering over the comic mayhem are Cupid (an oversized, flying puppet-creation by Goltz that requires five puppeteers) and the play</w:t>
      </w:r>
      <w:r>
        <w:rPr>
          <w:rtl w:val="1"/>
        </w:rPr>
        <w:t>’</w:t>
      </w:r>
      <w:r>
        <w:rPr>
          <w:rtl w:val="0"/>
          <w:lang w:val="en-US"/>
        </w:rPr>
        <w:t>s master of the revels, Puck, a sweet, sexy ruffian (Iain Wilcox) who lives to provoke. Local comic</w:t>
      </w:r>
      <w:r>
        <w:rPr>
          <w:rtl w:val="0"/>
        </w:rPr>
        <w:t> </w:t>
      </w:r>
      <w:r>
        <w:rPr>
          <w:rtl w:val="0"/>
        </w:rPr>
        <w:t>Gil Parker, Jr.</w:t>
      </w:r>
      <w:r>
        <w:rPr>
          <w:rtl w:val="0"/>
        </w:rPr>
        <w:t> </w:t>
      </w:r>
      <w:r>
        <w:rPr>
          <w:rtl w:val="0"/>
          <w:lang w:val="en-US"/>
        </w:rPr>
        <w:t>stars as the hilarious amateur thespian Nick Bottom, while</w:t>
      </w:r>
      <w:r>
        <w:rPr>
          <w:rtl w:val="0"/>
        </w:rPr>
        <w:t> </w:t>
      </w:r>
      <w:r>
        <w:rPr>
          <w:rtl w:val="0"/>
          <w:lang w:val="en-US"/>
        </w:rPr>
        <w:t>Ray West</w:t>
      </w:r>
      <w:r>
        <w:rPr>
          <w:rtl w:val="0"/>
        </w:rPr>
        <w:t> </w:t>
      </w:r>
      <w:r>
        <w:rPr>
          <w:rtl w:val="0"/>
          <w:lang w:val="en-US"/>
        </w:rPr>
        <w:t>is the beset Peter Quince.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  <w:lang w:val="en-US"/>
        </w:rPr>
        <w:t>ve so enjoyed the Key West theater scene over the past few years, and I</w:t>
      </w:r>
      <w:r>
        <w:rPr>
          <w:rtl w:val="1"/>
        </w:rPr>
        <w:t>’</w:t>
      </w:r>
      <w:r>
        <w:rPr>
          <w:rtl w:val="0"/>
          <w:lang w:val="en-US"/>
        </w:rPr>
        <w:t>m excited to play a more active role with this production,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continued Ericson.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It</w:t>
      </w:r>
      <w:r>
        <w:rPr>
          <w:rtl w:val="1"/>
        </w:rPr>
        <w:t>’</w:t>
      </w:r>
      <w:r>
        <w:rPr>
          <w:rtl w:val="0"/>
          <w:lang w:val="en-US"/>
        </w:rPr>
        <w:t>s an absolute joy to work with the island</w:t>
      </w:r>
      <w:r>
        <w:rPr>
          <w:rtl w:val="1"/>
        </w:rPr>
        <w:t>’</w:t>
      </w:r>
      <w:r>
        <w:rPr>
          <w:rtl w:val="0"/>
          <w:lang w:val="en-US"/>
        </w:rPr>
        <w:t>s talent and to push the envelope in new and unexpected ways.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Ericson now lives in Key West with his husband and partner,</w:t>
      </w:r>
      <w:r>
        <w:rPr>
          <w:rtl w:val="0"/>
        </w:rPr>
        <w:t> </w:t>
      </w:r>
      <w:r>
        <w:rPr>
          <w:rtl w:val="0"/>
          <w:lang w:val="fr-FR"/>
        </w:rPr>
        <w:t>Louis Raymond,</w:t>
      </w:r>
      <w:r>
        <w:rPr>
          <w:rtl w:val="0"/>
        </w:rPr>
        <w:t> </w:t>
      </w:r>
      <w:r>
        <w:rPr>
          <w:rtl w:val="0"/>
          <w:lang w:val="en-US"/>
        </w:rPr>
        <w:t>who</w:t>
      </w:r>
      <w:r>
        <w:rPr>
          <w:rtl w:val="1"/>
        </w:rPr>
        <w:t>’</w:t>
      </w:r>
      <w:r>
        <w:rPr>
          <w:rtl w:val="0"/>
          <w:lang w:val="en-US"/>
        </w:rPr>
        <w:t>s creating the environment for this production. Indianapolis-based Jeff Goltz has been designing and performing with puppets since he was nine. Goltz is also a professional ventriloquist who plays comedy clubs, festivals, and theaters.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Performances are Wednesday through Saturday evenings, January 19-29, 5:30pm on Hugh</w:t>
      </w:r>
      <w:r>
        <w:rPr>
          <w:rtl w:val="1"/>
        </w:rPr>
        <w:t>’</w:t>
      </w:r>
      <w:r>
        <w:rPr>
          <w:rtl w:val="0"/>
          <w:lang w:val="en-US"/>
        </w:rPr>
        <w:t>s View at 533 Eaton Street. Tickets are $80 front row, $60, $50 mbrs, and are extremely limited. Visit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"http://tskw.org/"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tskw.org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  <w:lang w:val="en-US"/>
        </w:rPr>
        <w:t>or call 305-296-0458 for more information.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For updates on the play as it develops, follow @PuckOnTheRoof on Instagram, Facebook, and TikTok.</w:t>
      </w: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  <w:rtl w:val="0"/>
        </w:rPr>
        <w:t>###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Contact: Elena Devers, The Studios of Key West,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"mailto:elena@tskw.org"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elena@tskw.org</w:t>
      </w:r>
      <w:r>
        <w:rPr/>
        <w:fldChar w:fldCharType="end" w:fldLock="0"/>
      </w:r>
      <w:r>
        <w:rPr>
          <w:rtl w:val="0"/>
        </w:rPr>
        <w:t>, 305-296-0458.</w: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