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0E2" w:rsidRDefault="007540E2" w:rsidP="007540E2">
      <w:pPr>
        <w:rPr>
          <w:rFonts w:ascii="Helvetica Light" w:hAnsi="Helvetica Light"/>
          <w:sz w:val="28"/>
          <w:szCs w:val="28"/>
        </w:rPr>
      </w:pPr>
    </w:p>
    <w:p w:rsidR="007540E2" w:rsidRDefault="007540E2" w:rsidP="007540E2">
      <w:pPr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>Please note</w:t>
      </w:r>
      <w:proofErr w:type="gramStart"/>
      <w:r>
        <w:rPr>
          <w:rFonts w:ascii="Helvetica Light" w:hAnsi="Helvetica Light"/>
          <w:sz w:val="28"/>
          <w:szCs w:val="28"/>
        </w:rPr>
        <w:t>,</w:t>
      </w:r>
      <w:proofErr w:type="gramEnd"/>
      <w:r>
        <w:rPr>
          <w:rFonts w:ascii="Helvetica Light" w:hAnsi="Helvetica Light"/>
          <w:sz w:val="28"/>
          <w:szCs w:val="28"/>
        </w:rPr>
        <w:t xml:space="preserve"> many of the items on this supply list can be purchased from the art supply section of Books &amp; Books @ The Studios. For inventory information or pre orders contact Emily, 305-320-0208.</w:t>
      </w:r>
    </w:p>
    <w:p w:rsidR="007540E2" w:rsidRDefault="007540E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r w:rsidRPr="007540E2">
        <w:rPr>
          <w:rFonts w:ascii="Helvetica Light" w:hAnsi="Helvetica Light"/>
          <w:sz w:val="28"/>
          <w:szCs w:val="28"/>
        </w:rPr>
        <w:t>1 pad of good quality drawing paper 9"x12"ish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r w:rsidRPr="007540E2">
        <w:rPr>
          <w:rFonts w:ascii="Helvetica Light" w:hAnsi="Helvetica Light"/>
          <w:sz w:val="28"/>
          <w:szCs w:val="28"/>
        </w:rPr>
        <w:t xml:space="preserve">#2 pencil and/or graphite stick #4b (my </w:t>
      </w:r>
      <w:proofErr w:type="spellStart"/>
      <w:r w:rsidRPr="007540E2">
        <w:rPr>
          <w:rFonts w:ascii="Helvetica Light" w:hAnsi="Helvetica Light"/>
          <w:sz w:val="28"/>
          <w:szCs w:val="28"/>
        </w:rPr>
        <w:t>fave</w:t>
      </w:r>
      <w:proofErr w:type="spellEnd"/>
      <w:r w:rsidRPr="007540E2">
        <w:rPr>
          <w:rFonts w:ascii="Helvetica Light" w:hAnsi="Helvetica Light"/>
          <w:sz w:val="28"/>
          <w:szCs w:val="28"/>
        </w:rPr>
        <w:t>)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rollerball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type pen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spellStart"/>
      <w:r w:rsidRPr="007540E2">
        <w:rPr>
          <w:rFonts w:ascii="Helvetica Light" w:hAnsi="Helvetica Light"/>
          <w:sz w:val="28"/>
          <w:szCs w:val="28"/>
        </w:rPr>
        <w:t>Sharpee</w:t>
      </w:r>
      <w:proofErr w:type="spellEnd"/>
      <w:r w:rsidRPr="007540E2">
        <w:rPr>
          <w:rFonts w:ascii="Helvetica Light" w:hAnsi="Helvetica Light"/>
          <w:sz w:val="28"/>
          <w:szCs w:val="28"/>
        </w:rPr>
        <w:t xml:space="preserve"> black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eraser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like pink pearl or white plastic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15x18 (app. size) drawing board.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</w:t>
      </w:r>
      <w:proofErr w:type="gramStart"/>
      <w:r w:rsidRPr="007540E2">
        <w:rPr>
          <w:rFonts w:ascii="Helvetica Light" w:hAnsi="Helvetica Light"/>
          <w:sz w:val="28"/>
          <w:szCs w:val="28"/>
        </w:rPr>
        <w:t>could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be piece of thin plywood, hardboard, or very thick cardboard. </w:t>
      </w:r>
      <w:proofErr w:type="gramStart"/>
      <w:r w:rsidRPr="007540E2">
        <w:rPr>
          <w:rFonts w:ascii="Helvetica Light" w:hAnsi="Helvetica Light"/>
          <w:sz w:val="28"/>
          <w:szCs w:val="28"/>
        </w:rPr>
        <w:t>something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to tape your drawing paper to.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roll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of masking tape (important)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small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hand held mirror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small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pencil sharpener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r w:rsidRPr="007540E2">
        <w:rPr>
          <w:rFonts w:ascii="Helvetica Light" w:hAnsi="Helvetica Light"/>
          <w:sz w:val="28"/>
          <w:szCs w:val="28"/>
        </w:rPr>
        <w:t xml:space="preserve">1- 8"x10"ish piece of clear plastic, </w:t>
      </w:r>
      <w:proofErr w:type="spellStart"/>
      <w:r w:rsidRPr="007540E2">
        <w:rPr>
          <w:rFonts w:ascii="Helvetica Light" w:hAnsi="Helvetica Light"/>
          <w:sz w:val="28"/>
          <w:szCs w:val="28"/>
        </w:rPr>
        <w:t>plexiglass</w:t>
      </w:r>
      <w:proofErr w:type="spellEnd"/>
      <w:r w:rsidRPr="007540E2">
        <w:rPr>
          <w:rFonts w:ascii="Helvetica Light" w:hAnsi="Helvetica Light"/>
          <w:sz w:val="28"/>
          <w:szCs w:val="28"/>
        </w:rPr>
        <w:t xml:space="preserve"> or real glass (put tape over edges so you </w:t>
      </w:r>
      <w:proofErr w:type="spellStart"/>
      <w:r w:rsidRPr="007540E2">
        <w:rPr>
          <w:rFonts w:ascii="Helvetica Light" w:hAnsi="Helvetica Light"/>
          <w:sz w:val="28"/>
          <w:szCs w:val="28"/>
        </w:rPr>
        <w:t>dont</w:t>
      </w:r>
      <w:proofErr w:type="spellEnd"/>
      <w:r w:rsidRPr="007540E2">
        <w:rPr>
          <w:rFonts w:ascii="Helvetica Light" w:hAnsi="Helvetica Light"/>
          <w:sz w:val="28"/>
          <w:szCs w:val="28"/>
        </w:rPr>
        <w:t xml:space="preserve"> get cut)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permanent</w:t>
      </w:r>
      <w:proofErr w:type="gramEnd"/>
      <w:r w:rsidRPr="007540E2">
        <w:rPr>
          <w:rFonts w:ascii="Helvetica Light" w:hAnsi="Helvetica Light"/>
          <w:sz w:val="28"/>
          <w:szCs w:val="28"/>
        </w:rPr>
        <w:t xml:space="preserve"> black marker</w:t>
      </w: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</w:p>
    <w:p w:rsidR="00C17A22" w:rsidRPr="007540E2" w:rsidRDefault="00C17A22" w:rsidP="007540E2">
      <w:pPr>
        <w:rPr>
          <w:rFonts w:ascii="Helvetica Light" w:hAnsi="Helvetica Light"/>
          <w:sz w:val="28"/>
          <w:szCs w:val="28"/>
        </w:rPr>
      </w:pPr>
      <w:proofErr w:type="gramStart"/>
      <w:r w:rsidRPr="007540E2">
        <w:rPr>
          <w:rFonts w:ascii="Helvetica Light" w:hAnsi="Helvetica Light"/>
          <w:sz w:val="28"/>
          <w:szCs w:val="28"/>
        </w:rPr>
        <w:t>non</w:t>
      </w:r>
      <w:proofErr w:type="gramEnd"/>
      <w:r w:rsidRPr="007540E2">
        <w:rPr>
          <w:rFonts w:ascii="Helvetica Light" w:hAnsi="Helvetica Light"/>
          <w:sz w:val="28"/>
          <w:szCs w:val="28"/>
        </w:rPr>
        <w:t>-permanent black marker</w:t>
      </w:r>
    </w:p>
    <w:p w:rsidR="00C17A22" w:rsidRDefault="00C17A22" w:rsidP="00C17A22">
      <w:pPr>
        <w:jc w:val="center"/>
        <w:rPr>
          <w:rFonts w:ascii="Helvetica Light" w:hAnsi="Helvetica Light"/>
          <w:sz w:val="28"/>
          <w:szCs w:val="28"/>
        </w:rPr>
      </w:pPr>
    </w:p>
    <w:p w:rsidR="007540E2" w:rsidRDefault="007540E2" w:rsidP="007540E2">
      <w:pPr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Questions? </w:t>
      </w:r>
    </w:p>
    <w:p w:rsidR="007540E2" w:rsidRDefault="007540E2" w:rsidP="007540E2">
      <w:pPr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>Front office at The Studios: 305-296-0458</w:t>
      </w:r>
    </w:p>
    <w:p w:rsidR="007540E2" w:rsidRPr="007540E2" w:rsidRDefault="007540E2" w:rsidP="007540E2">
      <w:pPr>
        <w:rPr>
          <w:rFonts w:ascii="Helvetica Light" w:hAnsi="Helvetica Light"/>
          <w:sz w:val="28"/>
          <w:szCs w:val="28"/>
        </w:rPr>
      </w:pPr>
      <w:r>
        <w:rPr>
          <w:rFonts w:ascii="Helvetica Light" w:hAnsi="Helvetica Light"/>
          <w:sz w:val="28"/>
          <w:szCs w:val="28"/>
        </w:rPr>
        <w:t xml:space="preserve">Mike Rooney: </w:t>
      </w:r>
      <w:r w:rsidRPr="007540E2">
        <w:rPr>
          <w:rFonts w:ascii="Helvetica Light" w:hAnsi="Helvetica Light"/>
          <w:sz w:val="28"/>
          <w:szCs w:val="28"/>
        </w:rPr>
        <w:t>rooneystudios@hotmail.com</w:t>
      </w:r>
      <w:bookmarkStart w:id="0" w:name="_GoBack"/>
      <w:bookmarkEnd w:id="0"/>
    </w:p>
    <w:p w:rsidR="00E42147" w:rsidRPr="00E42147" w:rsidRDefault="00E42147" w:rsidP="00E42147">
      <w:pPr>
        <w:jc w:val="center"/>
        <w:rPr>
          <w:rFonts w:ascii="Helvetica Light" w:hAnsi="Helvetica Light"/>
          <w:sz w:val="124"/>
          <w:szCs w:val="124"/>
        </w:rPr>
      </w:pPr>
      <w:r>
        <w:rPr>
          <w:rFonts w:ascii="Helvetica Light" w:hAnsi="Helvetica Light"/>
          <w:noProof/>
          <w:sz w:val="124"/>
          <w:szCs w:val="124"/>
        </w:rPr>
        <w:drawing>
          <wp:inline distT="0" distB="0" distL="0" distR="0" wp14:anchorId="522C0127" wp14:editId="7D350916">
            <wp:extent cx="3423920" cy="3436620"/>
            <wp:effectExtent l="0" t="0" r="0" b="0"/>
            <wp:docPr id="2" name="Picture 2" descr="Macintosh HD:Users:tskwvolunteer:Dropbox:TSKW-SHARED:ELENA:MARKETING:TSKW Logo FINAL:TSKW VECTOR copy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skwvolunteer:Dropbox:TSKW-SHARED:ELENA:MARKETING:TSKW Logo FINAL:TSKW VECTOR copy.a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2147" w:rsidRPr="00E42147" w:rsidSect="0081405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Light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47"/>
    <w:rsid w:val="002911DF"/>
    <w:rsid w:val="006F3B8F"/>
    <w:rsid w:val="007540E2"/>
    <w:rsid w:val="00814057"/>
    <w:rsid w:val="00C17A22"/>
    <w:rsid w:val="00CD1679"/>
    <w:rsid w:val="00D146BB"/>
    <w:rsid w:val="00E317A5"/>
    <w:rsid w:val="00E42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97801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1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14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1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14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126</Words>
  <Characters>721</Characters>
  <Application>Microsoft Macintosh Word</Application>
  <DocSecurity>0</DocSecurity>
  <Lines>6</Lines>
  <Paragraphs>1</Paragraphs>
  <ScaleCrop>false</ScaleCrop>
  <Company>The Studios of Key West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Volunteer Workstation</dc:creator>
  <cp:keywords/>
  <dc:description/>
  <cp:lastModifiedBy>Volunteer Workstation</cp:lastModifiedBy>
  <cp:revision>1</cp:revision>
  <cp:lastPrinted>2016-10-20T18:10:00Z</cp:lastPrinted>
  <dcterms:created xsi:type="dcterms:W3CDTF">2016-10-19T21:05:00Z</dcterms:created>
  <dcterms:modified xsi:type="dcterms:W3CDTF">2016-10-21T15:26:00Z</dcterms:modified>
</cp:coreProperties>
</file>