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Supply List: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Oil Paints (preferably water-soluble)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- </w:t>
      </w:r>
      <w:proofErr w:type="gramStart"/>
      <w:r>
        <w:rPr>
          <w:rFonts w:ascii="Helvetica" w:hAnsi="Helvetica" w:cs="Helvetica"/>
        </w:rPr>
        <w:t>ivory</w:t>
      </w:r>
      <w:proofErr w:type="gramEnd"/>
      <w:r>
        <w:rPr>
          <w:rFonts w:ascii="Helvetica" w:hAnsi="Helvetica" w:cs="Helvetica"/>
        </w:rPr>
        <w:t xml:space="preserve"> black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- </w:t>
      </w:r>
      <w:proofErr w:type="gramStart"/>
      <w:r>
        <w:rPr>
          <w:rFonts w:ascii="Helvetica" w:hAnsi="Helvetica" w:cs="Helvetica"/>
        </w:rPr>
        <w:t>titanium</w:t>
      </w:r>
      <w:proofErr w:type="gramEnd"/>
      <w:r>
        <w:rPr>
          <w:rFonts w:ascii="Helvetica" w:hAnsi="Helvetica" w:cs="Helvetica"/>
        </w:rPr>
        <w:t xml:space="preserve"> white 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- </w:t>
      </w:r>
      <w:proofErr w:type="gramStart"/>
      <w:r>
        <w:rPr>
          <w:rFonts w:ascii="Helvetica" w:hAnsi="Helvetica" w:cs="Helvetica"/>
        </w:rPr>
        <w:t>burnt</w:t>
      </w:r>
      <w:proofErr w:type="gramEnd"/>
      <w:r>
        <w:rPr>
          <w:rFonts w:ascii="Helvetica" w:hAnsi="Helvetica" w:cs="Helvetica"/>
        </w:rPr>
        <w:t xml:space="preserve"> umber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- </w:t>
      </w:r>
      <w:proofErr w:type="gramStart"/>
      <w:r>
        <w:rPr>
          <w:rFonts w:ascii="Helvetica" w:hAnsi="Helvetica" w:cs="Helvetica"/>
        </w:rPr>
        <w:t>burnt</w:t>
      </w:r>
      <w:proofErr w:type="gramEnd"/>
      <w:r>
        <w:rPr>
          <w:rFonts w:ascii="Helvetica" w:hAnsi="Helvetica" w:cs="Helvetica"/>
        </w:rPr>
        <w:t xml:space="preserve"> Siena 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- </w:t>
      </w:r>
      <w:proofErr w:type="gramStart"/>
      <w:r>
        <w:rPr>
          <w:rFonts w:ascii="Helvetica" w:hAnsi="Helvetica" w:cs="Helvetica"/>
        </w:rPr>
        <w:t>ultramarine</w:t>
      </w:r>
      <w:proofErr w:type="gramEnd"/>
      <w:r>
        <w:rPr>
          <w:rFonts w:ascii="Helvetica" w:hAnsi="Helvetica" w:cs="Helvetica"/>
        </w:rPr>
        <w:t xml:space="preserve"> blue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Brushes 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Rags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Paper towels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Soap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Brush Cleaner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gramStart"/>
      <w:r>
        <w:rPr>
          <w:rFonts w:ascii="Helvetica" w:hAnsi="Helvetica" w:cs="Helvetica"/>
        </w:rPr>
        <w:t>primed</w:t>
      </w:r>
      <w:proofErr w:type="gramEnd"/>
      <w:r>
        <w:rPr>
          <w:rFonts w:ascii="Helvetica" w:hAnsi="Helvetica" w:cs="Helvetica"/>
        </w:rPr>
        <w:t xml:space="preserve"> canvas board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16x 20"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Lothar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Speer</w:t>
      </w:r>
      <w:proofErr w:type="spellEnd"/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proofErr w:type="gramStart"/>
      <w:r>
        <w:rPr>
          <w:rFonts w:ascii="Helvetica" w:hAnsi="Helvetica" w:cs="Helvetica"/>
        </w:rPr>
        <w:t>312)282</w:t>
      </w:r>
      <w:proofErr w:type="gramEnd"/>
      <w:r>
        <w:rPr>
          <w:rFonts w:ascii="Helvetica" w:hAnsi="Helvetica" w:cs="Helvetica"/>
        </w:rPr>
        <w:t>-3162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A4B4E" w:rsidRDefault="00D94923" w:rsidP="00D94923"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www.renproject.com</w:t>
        </w:r>
      </w:hyperlink>
    </w:p>
    <w:sectPr w:rsidR="002A4B4E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23"/>
    <w:rsid w:val="002A4B4E"/>
    <w:rsid w:val="00814057"/>
    <w:rsid w:val="00D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nproject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Company>The Studios of Key West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2016-02-17T16:13:00Z</dcterms:created>
  <dcterms:modified xsi:type="dcterms:W3CDTF">2016-02-17T16:14:00Z</dcterms:modified>
</cp:coreProperties>
</file>